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F0" w:rsidRPr="005673F0" w:rsidRDefault="005673F0" w:rsidP="00D12C71">
      <w:pPr>
        <w:pStyle w:val="a3"/>
        <w:spacing w:line="308" w:lineRule="exact"/>
        <w:rPr>
          <w:rFonts w:asciiTheme="majorHAnsi" w:hAnsiTheme="majorHAnsi" w:cstheme="majorHAnsi"/>
          <w:sz w:val="28"/>
          <w:u w:val="single"/>
        </w:rPr>
      </w:pPr>
      <w:r w:rsidRPr="005673F0">
        <w:rPr>
          <w:rFonts w:asciiTheme="majorHAnsi" w:hAnsiTheme="majorHAnsi" w:cstheme="majorHAnsi"/>
          <w:sz w:val="28"/>
          <w:u w:val="single"/>
        </w:rPr>
        <w:t>Kumamoto UNESCO Association</w:t>
      </w:r>
    </w:p>
    <w:p w:rsidR="00D12C71" w:rsidRDefault="00D12C71" w:rsidP="00D12C71">
      <w:pPr>
        <w:pStyle w:val="a3"/>
        <w:spacing w:line="308" w:lineRule="exact"/>
        <w:rPr>
          <w:rFonts w:ascii="ＭＳ ゴシック" w:eastAsia="ＭＳ ゴシック" w:hAnsi="ＭＳ ゴシック" w:cs="ＭＳ ゴシック"/>
          <w:spacing w:val="9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28"/>
          <w:szCs w:val="28"/>
        </w:rPr>
        <w:t>（ＦＡＸ：０９６－３８４－７２２０）</w:t>
      </w:r>
    </w:p>
    <w:p w:rsidR="009F391B" w:rsidRPr="005152E6" w:rsidRDefault="009F391B" w:rsidP="009F391B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（</w:t>
      </w:r>
      <w:hyperlink r:id="rId6" w:history="1">
        <w:r w:rsidRPr="007A50E6">
          <w:rPr>
            <w:rStyle w:val="a8"/>
            <w:rFonts w:ascii="ＭＳ ゴシック" w:eastAsia="ＭＳ ゴシック" w:hAnsi="ＭＳ ゴシック" w:cs="ＭＳ ゴシック" w:hint="eastAsia"/>
            <w:spacing w:val="8"/>
            <w:sz w:val="24"/>
            <w:szCs w:val="24"/>
          </w:rPr>
          <w:t>E-Mail　　aohama-i-ks@pref.kumamoto.lg.jp</w:t>
        </w:r>
      </w:hyperlink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）</w:t>
      </w:r>
    </w:p>
    <w:p w:rsidR="009F391B" w:rsidRPr="002C05DC" w:rsidRDefault="002C05DC" w:rsidP="002C05DC">
      <w:pPr>
        <w:pStyle w:val="a3"/>
        <w:spacing w:line="276" w:lineRule="auto"/>
        <w:jc w:val="center"/>
        <w:rPr>
          <w:spacing w:val="0"/>
          <w:sz w:val="48"/>
          <w:szCs w:val="48"/>
        </w:rPr>
      </w:pPr>
      <w:r w:rsidRPr="002C05DC">
        <w:rPr>
          <w:rFonts w:ascii="Arial" w:hAnsi="Arial" w:cs="Arial"/>
          <w:sz w:val="48"/>
          <w:szCs w:val="48"/>
        </w:rPr>
        <w:t>application form</w:t>
      </w:r>
      <w:bookmarkStart w:id="0" w:name="_GoBack"/>
      <w:bookmarkEnd w:id="0"/>
    </w:p>
    <w:p w:rsidR="00D12C71" w:rsidRDefault="00D12C71" w:rsidP="00D12C71">
      <w:pPr>
        <w:pStyle w:val="a3"/>
        <w:spacing w:line="33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30"/>
          <w:szCs w:val="30"/>
        </w:rPr>
        <w:t>（ＦＡＸ</w:t>
      </w:r>
      <w:r w:rsidR="009F391B">
        <w:rPr>
          <w:rFonts w:ascii="ＭＳ ゴシック" w:eastAsia="ＭＳ ゴシック" w:hAnsi="ＭＳ ゴシック" w:cs="ＭＳ ゴシック" w:hint="eastAsia"/>
          <w:spacing w:val="10"/>
          <w:sz w:val="30"/>
          <w:szCs w:val="30"/>
        </w:rPr>
        <w:t>・E-Mail</w:t>
      </w:r>
      <w:r w:rsidR="002C05DC">
        <w:rPr>
          <w:rFonts w:ascii="ＭＳ ゴシック" w:eastAsia="ＭＳ ゴシック" w:hAnsi="ＭＳ ゴシック" w:cs="ＭＳ ゴシック" w:hint="eastAsia"/>
          <w:spacing w:val="10"/>
          <w:sz w:val="30"/>
          <w:szCs w:val="30"/>
        </w:rPr>
        <w:t xml:space="preserve">　</w:t>
      </w:r>
      <w:r w:rsidR="002C05DC" w:rsidRPr="002C05DC">
        <w:rPr>
          <w:rFonts w:ascii="ＭＳ ゴシック" w:eastAsia="ＭＳ ゴシック" w:hAnsi="ＭＳ ゴシック" w:cs="ＭＳ ゴシック"/>
          <w:spacing w:val="10"/>
          <w:sz w:val="30"/>
          <w:szCs w:val="30"/>
        </w:rPr>
        <w:t>Please send only this paper</w:t>
      </w:r>
      <w:r>
        <w:rPr>
          <w:rFonts w:ascii="ＭＳ ゴシック" w:eastAsia="ＭＳ ゴシック" w:hAnsi="ＭＳ ゴシック" w:cs="ＭＳ ゴシック" w:hint="eastAsia"/>
          <w:spacing w:val="10"/>
          <w:sz w:val="30"/>
          <w:szCs w:val="30"/>
        </w:rPr>
        <w:t>）</w:t>
      </w:r>
    </w:p>
    <w:p w:rsidR="00D12C71" w:rsidRDefault="00D12C71" w:rsidP="00D12C71">
      <w:pPr>
        <w:pStyle w:val="a3"/>
        <w:jc w:val="center"/>
        <w:rPr>
          <w:spacing w:val="0"/>
        </w:rPr>
      </w:pPr>
    </w:p>
    <w:p w:rsidR="00D12C71" w:rsidRPr="005152E6" w:rsidRDefault="00D12C71" w:rsidP="002C05D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          </w:t>
      </w:r>
      <w:r w:rsidRPr="005152E6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 xml:space="preserve">    </w:t>
      </w:r>
      <w:r w:rsidR="0001371B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 xml:space="preserve">　</w:t>
      </w:r>
    </w:p>
    <w:p w:rsidR="00D12C71" w:rsidRDefault="00D12C71" w:rsidP="00D12C71">
      <w:pPr>
        <w:pStyle w:val="a3"/>
        <w:spacing w:line="105" w:lineRule="exact"/>
        <w:rPr>
          <w:spacing w:val="0"/>
        </w:rPr>
      </w:pPr>
    </w:p>
    <w:tbl>
      <w:tblPr>
        <w:tblW w:w="896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3999"/>
        <w:gridCol w:w="2410"/>
        <w:gridCol w:w="2327"/>
        <w:gridCol w:w="112"/>
      </w:tblGrid>
      <w:tr w:rsidR="0001371B" w:rsidTr="0001371B">
        <w:trPr>
          <w:cantSplit/>
          <w:trHeight w:hRule="exact" w:val="548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N</w:t>
            </w:r>
            <w:r>
              <w:rPr>
                <w:rFonts w:hint="eastAsia"/>
                <w:spacing w:val="0"/>
                <w:sz w:val="24"/>
                <w:szCs w:val="24"/>
              </w:rPr>
              <w:t>ame</w:t>
            </w:r>
          </w:p>
          <w:p w:rsidR="0001371B" w:rsidRPr="005152E6" w:rsidRDefault="0001371B" w:rsidP="00C44248">
            <w:pPr>
              <w:pStyle w:val="a3"/>
              <w:spacing w:before="17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Pr="005152E6" w:rsidRDefault="0001371B" w:rsidP="0001371B">
            <w:pPr>
              <w:pStyle w:val="a3"/>
              <w:spacing w:before="17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phone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Pr="005152E6" w:rsidRDefault="0001371B" w:rsidP="0001371B">
            <w:pPr>
              <w:pStyle w:val="a3"/>
              <w:spacing w:before="173"/>
              <w:ind w:left="1006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nationality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jc w:val="center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55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7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380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11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11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11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05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D12C71" w:rsidTr="0001371B">
        <w:trPr>
          <w:cantSplit/>
          <w:trHeight w:hRule="exact" w:val="6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C71" w:rsidRDefault="00D12C71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D12C71" w:rsidTr="009F391B">
        <w:trPr>
          <w:cantSplit/>
          <w:trHeight w:hRule="exact" w:val="80"/>
        </w:trPr>
        <w:tc>
          <w:tcPr>
            <w:tcW w:w="112" w:type="dxa"/>
            <w:vMerge/>
            <w:tcBorders>
              <w:top w:val="nil"/>
              <w:left w:val="nil"/>
              <w:bottom w:val="nil"/>
            </w:tcBorders>
          </w:tcPr>
          <w:p w:rsidR="00D12C71" w:rsidRDefault="00D12C71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tcBorders>
              <w:top w:val="nil"/>
              <w:bottom w:val="nil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</w:tr>
    </w:tbl>
    <w:p w:rsidR="002947D5" w:rsidRPr="002947D5" w:rsidRDefault="00D12C71" w:rsidP="002947D5">
      <w:pPr>
        <w:pStyle w:val="a3"/>
        <w:rPr>
          <w:rFonts w:ascii="ＭＳ ゴシック" w:eastAsia="ＭＳ ゴシック" w:hAnsi="ＭＳ ゴシック" w:cs="ＭＳ ゴシック"/>
          <w:spacing w:val="8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※</w:t>
      </w:r>
      <w:r w:rsidR="002947D5" w:rsidRPr="002947D5">
        <w:rPr>
          <w:rFonts w:ascii="ＭＳ ゴシック" w:eastAsia="ＭＳ ゴシック" w:hAnsi="ＭＳ ゴシック" w:cs="ＭＳ ゴシック"/>
          <w:spacing w:val="8"/>
          <w:sz w:val="24"/>
        </w:rPr>
        <w:t>Free of charge</w:t>
      </w:r>
    </w:p>
    <w:p w:rsidR="002947D5" w:rsidRPr="002947D5" w:rsidRDefault="002947D5" w:rsidP="002947D5">
      <w:pPr>
        <w:pStyle w:val="a3"/>
        <w:ind w:firstLineChars="100" w:firstLine="256"/>
        <w:rPr>
          <w:rFonts w:ascii="ＭＳ ゴシック" w:eastAsia="ＭＳ ゴシック" w:hAnsi="ＭＳ ゴシック" w:cs="ＭＳ ゴシック"/>
          <w:spacing w:val="8"/>
          <w:sz w:val="24"/>
        </w:rPr>
      </w:pP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Application deadline ： February 8 (Wednesday) 2017</w:t>
      </w:r>
    </w:p>
    <w:p w:rsidR="002947D5" w:rsidRPr="002947D5" w:rsidRDefault="002947D5" w:rsidP="002947D5">
      <w:pPr>
        <w:pStyle w:val="a3"/>
        <w:rPr>
          <w:rFonts w:ascii="ＭＳ ゴシック" w:eastAsia="ＭＳ ゴシック" w:hAnsi="ＭＳ ゴシック" w:cs="ＭＳ ゴシック"/>
          <w:spacing w:val="8"/>
          <w:sz w:val="24"/>
        </w:rPr>
      </w:pPr>
      <w:r w:rsidRPr="002947D5">
        <w:rPr>
          <w:rFonts w:ascii="ＭＳ ゴシック" w:eastAsia="ＭＳ ゴシック" w:hAnsi="ＭＳ ゴシック" w:cs="ＭＳ ゴシック" w:hint="eastAsia"/>
          <w:spacing w:val="8"/>
          <w:sz w:val="24"/>
        </w:rPr>
        <w:t>※</w:t>
      </w: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Send e-mail or a facsimile for application</w:t>
      </w:r>
    </w:p>
    <w:p w:rsidR="002947D5" w:rsidRDefault="002947D5" w:rsidP="002947D5">
      <w:pPr>
        <w:pStyle w:val="a3"/>
        <w:ind w:firstLineChars="100" w:firstLine="256"/>
        <w:rPr>
          <w:rFonts w:ascii="ＭＳ ゴシック" w:eastAsia="ＭＳ ゴシック" w:hAnsi="ＭＳ ゴシック" w:cs="ＭＳ ゴシック"/>
          <w:spacing w:val="8"/>
          <w:sz w:val="24"/>
        </w:rPr>
      </w:pP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 xml:space="preserve">Registration may stop before deadline in case the event is </w:t>
      </w:r>
    </w:p>
    <w:p w:rsidR="002947D5" w:rsidRPr="002947D5" w:rsidRDefault="002947D5" w:rsidP="002947D5">
      <w:pPr>
        <w:pStyle w:val="a3"/>
        <w:ind w:firstLineChars="100" w:firstLine="256"/>
        <w:rPr>
          <w:rFonts w:ascii="ＭＳ ゴシック" w:eastAsia="ＭＳ ゴシック" w:hAnsi="ＭＳ ゴシック" w:cs="ＭＳ ゴシック"/>
          <w:spacing w:val="8"/>
          <w:sz w:val="24"/>
        </w:rPr>
      </w:pP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booked out.</w:t>
      </w:r>
    </w:p>
    <w:p w:rsidR="002947D5" w:rsidRPr="002947D5" w:rsidRDefault="002947D5" w:rsidP="002947D5">
      <w:pPr>
        <w:pStyle w:val="a3"/>
        <w:ind w:firstLineChars="100" w:firstLine="256"/>
        <w:rPr>
          <w:rFonts w:ascii="ＭＳ ゴシック" w:eastAsia="ＭＳ ゴシック" w:hAnsi="ＭＳ ゴシック" w:cs="ＭＳ ゴシック"/>
          <w:spacing w:val="8"/>
          <w:sz w:val="24"/>
        </w:rPr>
      </w:pP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Participation capacity：40 (first-come basis)</w:t>
      </w:r>
    </w:p>
    <w:p w:rsidR="00D12C71" w:rsidRDefault="00D12C71" w:rsidP="00D12C71">
      <w:pPr>
        <w:pStyle w:val="a3"/>
        <w:rPr>
          <w:spacing w:val="0"/>
        </w:rPr>
      </w:pPr>
    </w:p>
    <w:p w:rsidR="009F391B" w:rsidRDefault="002947D5" w:rsidP="00D12C71">
      <w:pPr>
        <w:pStyle w:val="a3"/>
        <w:rPr>
          <w:rFonts w:ascii="ＭＳ ゴシック" w:eastAsia="ＭＳ ゴシック" w:hAnsi="ＭＳ ゴシック" w:cs="ＭＳ ゴシック"/>
          <w:spacing w:val="8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　</w:t>
      </w:r>
    </w:p>
    <w:p w:rsidR="009F391B" w:rsidRDefault="009F391B" w:rsidP="009F391B">
      <w:pPr>
        <w:pStyle w:val="a3"/>
        <w:jc w:val="distribute"/>
        <w:rPr>
          <w:rFonts w:ascii="ＭＳ ゴシック" w:eastAsia="ＭＳ ゴシック" w:hAnsi="ＭＳ ゴシック" w:cs="ＭＳ ゴシック"/>
          <w:spacing w:val="8"/>
          <w:sz w:val="24"/>
          <w:szCs w:val="24"/>
        </w:rPr>
      </w:pPr>
    </w:p>
    <w:tbl>
      <w:tblPr>
        <w:tblW w:w="6520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0"/>
      </w:tblGrid>
      <w:tr w:rsidR="009F391B" w:rsidTr="009F391B">
        <w:trPr>
          <w:trHeight w:val="1224"/>
        </w:trPr>
        <w:tc>
          <w:tcPr>
            <w:tcW w:w="6520" w:type="dxa"/>
          </w:tcPr>
          <w:p w:rsidR="009F391B" w:rsidRPr="000B396C" w:rsidRDefault="009F391B" w:rsidP="00D92E26">
            <w:pPr>
              <w:pStyle w:val="a3"/>
              <w:ind w:firstLineChars="100" w:firstLine="256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熊本県教育庁教育総務局文化課</w:t>
            </w:r>
          </w:p>
          <w:p w:rsidR="009F391B" w:rsidRPr="000B396C" w:rsidRDefault="009F391B" w:rsidP="00D92E26">
            <w:pPr>
              <w:pStyle w:val="a3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　熊本ユネスコ協会事務局　担当　青濵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(AOHAMA)</w:t>
            </w:r>
          </w:p>
          <w:p w:rsidR="009F391B" w:rsidRPr="000B396C" w:rsidRDefault="009F391B" w:rsidP="00D92E26">
            <w:pPr>
              <w:pStyle w:val="a3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　</w:t>
            </w: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TEL096-333-2704　FAX096-384-7220</w:t>
            </w:r>
          </w:p>
          <w:p w:rsidR="009F391B" w:rsidRDefault="009F391B" w:rsidP="00D92E26">
            <w:pPr>
              <w:pStyle w:val="a3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 </w:t>
            </w:r>
            <w:r w:rsidRPr="000B396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 E-mail：aohama-i-ks@pref.kumamoto.lg.jp</w:t>
            </w:r>
          </w:p>
        </w:tc>
      </w:tr>
    </w:tbl>
    <w:p w:rsidR="00491589" w:rsidRPr="009F391B" w:rsidRDefault="00491589"/>
    <w:sectPr w:rsidR="00491589" w:rsidRPr="009F3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79" w:rsidRDefault="00A02E79" w:rsidP="009F391B">
      <w:r>
        <w:separator/>
      </w:r>
    </w:p>
  </w:endnote>
  <w:endnote w:type="continuationSeparator" w:id="0">
    <w:p w:rsidR="00A02E79" w:rsidRDefault="00A02E79" w:rsidP="009F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79" w:rsidRDefault="00A02E79" w:rsidP="009F391B">
      <w:r>
        <w:separator/>
      </w:r>
    </w:p>
  </w:footnote>
  <w:footnote w:type="continuationSeparator" w:id="0">
    <w:p w:rsidR="00A02E79" w:rsidRDefault="00A02E79" w:rsidP="009F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71"/>
    <w:rsid w:val="0001371B"/>
    <w:rsid w:val="002947D5"/>
    <w:rsid w:val="002C05DC"/>
    <w:rsid w:val="00491589"/>
    <w:rsid w:val="005673F0"/>
    <w:rsid w:val="00580751"/>
    <w:rsid w:val="005D465C"/>
    <w:rsid w:val="00766C68"/>
    <w:rsid w:val="00845171"/>
    <w:rsid w:val="009F391B"/>
    <w:rsid w:val="00A02E79"/>
    <w:rsid w:val="00CB78E5"/>
    <w:rsid w:val="00D12C71"/>
    <w:rsid w:val="00E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BD1768"/>
  <w15:docId w15:val="{736CD840-9075-4539-B991-37A5675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2C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2C7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F3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91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F3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91B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9F3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12288;&#12288;aohama-i-ks@pref.kumam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conso-lenovo</cp:lastModifiedBy>
  <cp:revision>3</cp:revision>
  <dcterms:created xsi:type="dcterms:W3CDTF">2017-01-31T06:12:00Z</dcterms:created>
  <dcterms:modified xsi:type="dcterms:W3CDTF">2017-01-31T06:37:00Z</dcterms:modified>
</cp:coreProperties>
</file>